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8F" w:rsidRDefault="00BB298F" w:rsidP="001B05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2A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8772E7">
        <w:rPr>
          <w:rFonts w:ascii="Times New Roman" w:hAnsi="Times New Roman" w:cs="Times New Roman"/>
          <w:b/>
          <w:sz w:val="24"/>
          <w:szCs w:val="24"/>
          <w:u w:val="single"/>
        </w:rPr>
        <w:t>Футляр для ножниц «Морковка»</w:t>
      </w:r>
    </w:p>
    <w:p w:rsidR="00D2604D" w:rsidRPr="003012A0" w:rsidRDefault="00D2604D" w:rsidP="001B05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12A0">
        <w:rPr>
          <w:rFonts w:ascii="Times New Roman" w:hAnsi="Times New Roman" w:cs="Times New Roman"/>
          <w:b/>
          <w:sz w:val="24"/>
          <w:szCs w:val="24"/>
        </w:rPr>
        <w:t>Цель:</w:t>
      </w:r>
      <w:r w:rsidR="00F944F2" w:rsidRPr="00301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C87" w:rsidRPr="00344C87">
        <w:rPr>
          <w:rFonts w:ascii="Times New Roman" w:hAnsi="Times New Roman" w:cs="Times New Roman"/>
          <w:sz w:val="24"/>
          <w:szCs w:val="24"/>
        </w:rPr>
        <w:t xml:space="preserve">планируется, что к концу </w:t>
      </w:r>
      <w:proofErr w:type="gramStart"/>
      <w:r w:rsidR="00344C87" w:rsidRPr="00344C87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="00344C87" w:rsidRPr="00344C87">
        <w:rPr>
          <w:rFonts w:ascii="Times New Roman" w:hAnsi="Times New Roman" w:cs="Times New Roman"/>
          <w:sz w:val="24"/>
          <w:szCs w:val="24"/>
        </w:rPr>
        <w:t xml:space="preserve"> учащиеся изготовят </w:t>
      </w:r>
      <w:r w:rsidR="008772E7">
        <w:rPr>
          <w:rFonts w:ascii="Times New Roman" w:hAnsi="Times New Roman" w:cs="Times New Roman"/>
          <w:sz w:val="24"/>
          <w:szCs w:val="24"/>
        </w:rPr>
        <w:t>футляр</w:t>
      </w:r>
      <w:r w:rsidR="00344C87" w:rsidRPr="00344C87">
        <w:rPr>
          <w:rFonts w:ascii="Times New Roman" w:hAnsi="Times New Roman" w:cs="Times New Roman"/>
          <w:sz w:val="24"/>
          <w:szCs w:val="24"/>
        </w:rPr>
        <w:t xml:space="preserve"> из фетра по образцу.</w:t>
      </w:r>
    </w:p>
    <w:p w:rsidR="00F944F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З</w:t>
      </w:r>
      <w:r w:rsidRPr="003012A0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  <w:r w:rsidR="00344C87" w:rsidRPr="00A02312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344C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C87">
        <w:rPr>
          <w:rFonts w:ascii="Times New Roman" w:hAnsi="Times New Roman" w:cs="Times New Roman"/>
          <w:sz w:val="24"/>
          <w:szCs w:val="24"/>
        </w:rPr>
        <w:t>изготовления</w:t>
      </w:r>
      <w:r w:rsidR="00344C87" w:rsidRPr="00A02312">
        <w:rPr>
          <w:rFonts w:ascii="Times New Roman" w:hAnsi="Times New Roman" w:cs="Times New Roman"/>
          <w:sz w:val="24"/>
          <w:szCs w:val="24"/>
        </w:rPr>
        <w:t xml:space="preserve"> </w:t>
      </w:r>
      <w:r w:rsidR="00344C87">
        <w:rPr>
          <w:rFonts w:ascii="Times New Roman" w:hAnsi="Times New Roman" w:cs="Times New Roman"/>
          <w:sz w:val="24"/>
          <w:szCs w:val="24"/>
        </w:rPr>
        <w:t xml:space="preserve"> </w:t>
      </w:r>
      <w:r w:rsidR="008772E7">
        <w:rPr>
          <w:rFonts w:ascii="Times New Roman" w:hAnsi="Times New Roman" w:cs="Times New Roman"/>
          <w:sz w:val="24"/>
          <w:szCs w:val="24"/>
        </w:rPr>
        <w:t>футляра</w:t>
      </w:r>
      <w:proofErr w:type="gramEnd"/>
      <w:r w:rsidR="00344C87">
        <w:rPr>
          <w:rFonts w:ascii="Times New Roman" w:hAnsi="Times New Roman" w:cs="Times New Roman"/>
          <w:sz w:val="24"/>
          <w:szCs w:val="24"/>
        </w:rPr>
        <w:t xml:space="preserve"> из фетра, содействовать овладению навыков работы фетром, иглами, ножницами </w:t>
      </w:r>
      <w:r w:rsidRPr="00A02312">
        <w:rPr>
          <w:rFonts w:ascii="Times New Roman" w:hAnsi="Times New Roman" w:cs="Times New Roman"/>
          <w:sz w:val="24"/>
          <w:szCs w:val="24"/>
        </w:rPr>
        <w:t>с технологией изготовления игрушки</w:t>
      </w:r>
      <w:r w:rsidR="00F944F2" w:rsidRPr="00A02312">
        <w:rPr>
          <w:rFonts w:ascii="Times New Roman" w:hAnsi="Times New Roman" w:cs="Times New Roman"/>
          <w:sz w:val="24"/>
          <w:szCs w:val="24"/>
        </w:rPr>
        <w:t>, повторение с обучающимися</w:t>
      </w:r>
      <w:r w:rsidR="003012A0">
        <w:rPr>
          <w:rFonts w:ascii="Times New Roman" w:hAnsi="Times New Roman" w:cs="Times New Roman"/>
          <w:sz w:val="24"/>
          <w:szCs w:val="24"/>
        </w:rPr>
        <w:t xml:space="preserve"> техники выполнения ручных швов</w:t>
      </w:r>
      <w:r w:rsidR="00F944F2" w:rsidRPr="00A02312">
        <w:rPr>
          <w:rFonts w:ascii="Times New Roman" w:hAnsi="Times New Roman" w:cs="Times New Roman"/>
          <w:sz w:val="24"/>
          <w:szCs w:val="24"/>
        </w:rPr>
        <w:t>, технологическую последовательность и трудовые приемы выполнения выкроек</w:t>
      </w:r>
      <w:r w:rsidR="008772E7">
        <w:rPr>
          <w:rFonts w:ascii="Times New Roman" w:hAnsi="Times New Roman" w:cs="Times New Roman"/>
          <w:sz w:val="24"/>
          <w:szCs w:val="24"/>
        </w:rPr>
        <w:t xml:space="preserve"> футляра</w:t>
      </w:r>
      <w:r w:rsidR="00F944F2" w:rsidRPr="00A02312">
        <w:rPr>
          <w:rFonts w:ascii="Times New Roman" w:hAnsi="Times New Roman" w:cs="Times New Roman"/>
          <w:sz w:val="24"/>
          <w:szCs w:val="24"/>
        </w:rPr>
        <w:t>.</w:t>
      </w:r>
    </w:p>
    <w:p w:rsidR="003012A0" w:rsidRPr="00A02312" w:rsidRDefault="003012A0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развитие у учащихся моторики мелких мышц</w:t>
      </w:r>
    </w:p>
    <w:p w:rsidR="00F944F2" w:rsidRPr="00A02312" w:rsidRDefault="00F944F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Создание среды для формирования самостоятельности в подборе материалов и инструментов, аккуратности, ответственности за выполняемую работу.</w:t>
      </w:r>
    </w:p>
    <w:p w:rsidR="00BB298F" w:rsidRPr="00D2604D" w:rsidRDefault="00BB298F" w:rsidP="001B05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04D"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</w:p>
    <w:p w:rsidR="00BB298F" w:rsidRPr="00D2604D" w:rsidRDefault="00BB298F" w:rsidP="00D2604D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04D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D2604D" w:rsidRPr="00D2604D" w:rsidRDefault="00D2604D" w:rsidP="00D2604D">
      <w:pPr>
        <w:pStyle w:val="a5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D2604D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2. Сообщение темы.</w:t>
      </w:r>
      <w:r w:rsidR="00D2604D" w:rsidRPr="00D2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8F" w:rsidRDefault="00D2604D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Сегодня мы будем делать с вами игрушку из фетра.</w:t>
      </w:r>
    </w:p>
    <w:p w:rsidR="00D2604D" w:rsidRPr="00A02312" w:rsidRDefault="00D2604D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298F" w:rsidRPr="00D2604D" w:rsidRDefault="00BB298F" w:rsidP="00D2604D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04D">
        <w:rPr>
          <w:rFonts w:ascii="Times New Roman" w:hAnsi="Times New Roman" w:cs="Times New Roman"/>
          <w:b/>
          <w:sz w:val="24"/>
          <w:szCs w:val="24"/>
          <w:u w:val="single"/>
        </w:rPr>
        <w:t>Вводная беседа</w:t>
      </w:r>
      <w:r w:rsidRPr="00D2604D">
        <w:rPr>
          <w:rFonts w:ascii="Times New Roman" w:hAnsi="Times New Roman" w:cs="Times New Roman"/>
          <w:sz w:val="24"/>
          <w:szCs w:val="24"/>
        </w:rPr>
        <w:t>.</w:t>
      </w:r>
    </w:p>
    <w:p w:rsidR="00D2604D" w:rsidRPr="00D2604D" w:rsidRDefault="00D2604D" w:rsidP="00D2604D">
      <w:pPr>
        <w:pStyle w:val="a5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44C87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Сейчас фетр переживает второе рождение. Из него делают бусы и броши, кашпо и сумки, рамки для фотографий. Шерстяной фетр отличается мягкостью и особой теплотой. Фетр приклеивается и пришивается, легко режется, хорошо держит форму. У него нет лица и изнанки. Слово «фетр» произошло от французского «FEUTRE</w:t>
      </w:r>
      <w:proofErr w:type="gramStart"/>
      <w:r w:rsidRPr="00A02312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A02312">
        <w:rPr>
          <w:rFonts w:ascii="Times New Roman" w:hAnsi="Times New Roman" w:cs="Times New Roman"/>
          <w:sz w:val="24"/>
          <w:szCs w:val="24"/>
        </w:rPr>
        <w:t xml:space="preserve"> что означает «войлок». Эта ткань получается валянием пуха кроликов, зайцев, коз. Со временем появился фетр и из искусственных волокон.</w:t>
      </w:r>
    </w:p>
    <w:p w:rsidR="00344C87" w:rsidRPr="00344C87" w:rsidRDefault="00344C87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C87">
        <w:rPr>
          <w:rFonts w:ascii="Times New Roman" w:hAnsi="Times New Roman" w:cs="Times New Roman"/>
          <w:sz w:val="24"/>
          <w:szCs w:val="24"/>
          <w:u w:val="single"/>
        </w:rPr>
        <w:t>Работа в парах</w:t>
      </w:r>
    </w:p>
    <w:p w:rsidR="00BB298F" w:rsidRPr="00A02312" w:rsidRDefault="00344C87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так хорош этот материал и чем он отличается от ткани? Давайте сравним свойства фетра и ткани.</w:t>
      </w:r>
      <w:r w:rsidR="002200E2">
        <w:rPr>
          <w:rFonts w:ascii="Times New Roman" w:hAnsi="Times New Roman" w:cs="Times New Roman"/>
          <w:sz w:val="24"/>
          <w:szCs w:val="24"/>
        </w:rPr>
        <w:t xml:space="preserve"> Сделайте вывод для каких изделий лучше использовать фетр.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298F" w:rsidRPr="00344C87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C87">
        <w:rPr>
          <w:rFonts w:ascii="Times New Roman" w:hAnsi="Times New Roman" w:cs="Times New Roman"/>
          <w:sz w:val="24"/>
          <w:szCs w:val="24"/>
          <w:u w:val="single"/>
        </w:rPr>
        <w:t>Применение фетра: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бусы, браслеты и заколки для волос, декор для мебели, ковриков, диванные подушки, кашпо для цветов, рамки для фотографий, модные сумки и оригинальные чехлы для гаджетов, мягкие и развивающие игрушки, карнавальные костюмы, скатерти и подставки под горячее,</w:t>
      </w:r>
    </w:p>
    <w:p w:rsidR="00BB298F" w:rsidRPr="00344C87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C87">
        <w:rPr>
          <w:rFonts w:ascii="Times New Roman" w:hAnsi="Times New Roman" w:cs="Times New Roman"/>
          <w:sz w:val="24"/>
          <w:szCs w:val="24"/>
          <w:u w:val="single"/>
        </w:rPr>
        <w:t>Преимущества фетра: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экологическая чистота, приклеивается пришивается, режется без образования бахромы,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 xml:space="preserve">сухая химчистка, не отражает свет, </w:t>
      </w:r>
    </w:p>
    <w:p w:rsidR="002200E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высокая стойкость к истиранию.</w:t>
      </w:r>
    </w:p>
    <w:p w:rsidR="00D2604D" w:rsidRDefault="002200E2" w:rsidP="00D26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всего из фетра получаются игрушки,</w:t>
      </w:r>
      <w:r w:rsidR="00D2604D">
        <w:rPr>
          <w:rFonts w:ascii="Times New Roman" w:hAnsi="Times New Roman" w:cs="Times New Roman"/>
          <w:sz w:val="24"/>
          <w:szCs w:val="24"/>
        </w:rPr>
        <w:t xml:space="preserve"> яркие, мягкие, приятные на ощупь. Угадайте, кого мы шьем?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ТОП-20 интересных фактов о моркови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Морковь является в Европе вторым по популярности овощем после картофеля. Её любят взрослые и дети. Какие тайны скрывает обыкновенная морковка – читайте в нашей подборке удивительных фактов о ней.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1: родина - Афганистан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Родиной моркови считается Афганистан. Там она произрастала в диком виде и была ярко-фиолетового цвета, реже – белого и жёлтого. Оранжевую морковь подарили всем Нидерланды. Она была выведена для Оранской династии Королевской семьи, чьим династическим цветом являлся оранжевый.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2: дала имя каротину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lastRenderedPageBreak/>
        <w:t>Морковь богата В-каротином, являющимся предшественником витамина А. Впервые сам каротин был выделен из моркови, от неё и получил своё название (лат. </w:t>
      </w:r>
      <w:proofErr w:type="spellStart"/>
      <w:r w:rsidRPr="008772E7">
        <w:rPr>
          <w:rFonts w:ascii="Times New Roman" w:hAnsi="Times New Roman" w:cs="Times New Roman"/>
          <w:sz w:val="24"/>
          <w:szCs w:val="24"/>
        </w:rPr>
        <w:t>carota</w:t>
      </w:r>
      <w:proofErr w:type="spellEnd"/>
      <w:r w:rsidRPr="008772E7">
        <w:rPr>
          <w:rFonts w:ascii="Times New Roman" w:hAnsi="Times New Roman" w:cs="Times New Roman"/>
          <w:sz w:val="24"/>
          <w:szCs w:val="24"/>
        </w:rPr>
        <w:t> — морковь).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3: защищает сердце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Морковь повышает уровень кальция в крови и снижает уровень холестерина, поэтому её обязательно нужно есть тем, кто имеет плохую наследственность по заболеваниям сердца и сосудов, да и всем здоровым с целью профилактики она не помешает. Всего одна средняя морковка в день – и ваш организм получает дозу витаминов, необходимую для нормальной работы сердца и сосудов.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4: полезна в любом виде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Морковь полезна, даже если она протёрта, приготовлена на пару или сварена. Термически обработанная морковь лучше усваивается организмом, но теряет часть витаминов.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5: меняет цвет кожи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Постоянное употребление большого количества моркови может изменить цвет кожи человека на желтовато-оранжевый. Это свойство моркови используют сотрудники российских зоопарков, для сохранения окраски оперения фламинго. В природе фламинго едят рачков, в нашей стране – морковь. Существуют некоторые породы кошек с рыжей окраской, либо с оранжевыми ушками и хвостиком. Чтобы окрас сохранил свою красоту, в рацион кошки должна входить сырая морковь в небольшом количестве – 1-2 кружочка в день.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6: была прикрытием британских ВВС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Существует легенда о том, что во время Второй Мировой войны англичанами был впервые разработан радар ночного видения, поэтому их самолёты могли истреблять немецких бомбардировщиков ночью. Чтобы как можно дольше продержать своё «ноу-хау» в секрете, британские ВВС распространили информацию о том, что все их пилоты придерживаются особой морковной диеты, позволяющей им лучше видеть в тёмное время суток.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7: своя столица и праздник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 xml:space="preserve">Мировая столица моркови – это небольшой город </w:t>
      </w:r>
      <w:proofErr w:type="spellStart"/>
      <w:r w:rsidRPr="008772E7">
        <w:rPr>
          <w:rFonts w:ascii="Times New Roman" w:hAnsi="Times New Roman" w:cs="Times New Roman"/>
          <w:sz w:val="24"/>
          <w:szCs w:val="24"/>
        </w:rPr>
        <w:t>Холтвиль</w:t>
      </w:r>
      <w:proofErr w:type="spellEnd"/>
      <w:r w:rsidRPr="008772E7">
        <w:rPr>
          <w:rFonts w:ascii="Times New Roman" w:hAnsi="Times New Roman" w:cs="Times New Roman"/>
          <w:sz w:val="24"/>
          <w:szCs w:val="24"/>
        </w:rPr>
        <w:t xml:space="preserve"> (Калифорния, США). Именно там ежегодно, в феврале, проходит Фестиваль моркови. Праздник начинается с избрания «морковной королевы» и продолжается целую неделю. В его программе парады платформ, украшенных морковью, кулинарные состязания лучших поваров и простых граждан на приготовление лучшего блюда из моркови, соревнования с использованием вместо спортивных снарядов моркови и многое другое.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8: не только корнеплод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 xml:space="preserve">Ботва моркови съедобна. Её можно добавлять в супы, вторые блюда и салаты, а </w:t>
      </w:r>
      <w:proofErr w:type="gramStart"/>
      <w:r w:rsidRPr="008772E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772E7">
        <w:rPr>
          <w:rFonts w:ascii="Times New Roman" w:hAnsi="Times New Roman" w:cs="Times New Roman"/>
          <w:sz w:val="24"/>
          <w:szCs w:val="24"/>
        </w:rPr>
        <w:t xml:space="preserve"> заваривать как чай.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9: почти вода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Корнеплод моркови почти на 90% состоит из воды. В этом легко убедиться, воспользовавшись блендером.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10: длиннее автомобиля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 xml:space="preserve">Самая длинная морковь (факт из «Книги рекордов Гиннеса») выращена британским фермером Джо </w:t>
      </w:r>
      <w:proofErr w:type="spellStart"/>
      <w:r w:rsidRPr="008772E7">
        <w:rPr>
          <w:rFonts w:ascii="Times New Roman" w:hAnsi="Times New Roman" w:cs="Times New Roman"/>
          <w:sz w:val="24"/>
          <w:szCs w:val="24"/>
        </w:rPr>
        <w:t>Атертоном</w:t>
      </w:r>
      <w:proofErr w:type="spellEnd"/>
      <w:r w:rsidRPr="008772E7">
        <w:rPr>
          <w:rFonts w:ascii="Times New Roman" w:hAnsi="Times New Roman" w:cs="Times New Roman"/>
          <w:sz w:val="24"/>
          <w:szCs w:val="24"/>
        </w:rPr>
        <w:t xml:space="preserve"> из Ноттингемшира. Её длина 5,84 м, что превышает длину автомобиля среднего класса. Однако большая часть рекордной морковки – это её тонкий хвостик.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11: чуть легче годовалого ребёнка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Самая тяжёлая морковь не такая длинная, зато имеет вес 8,61 кг. Её вырастили на Аляске. Годовалые дети весят около 10 кг, то есть, эта морковка ненамного легче.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12: украшение для шляпки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В XVII веке англичанки украшали поля своих шляпок не только цветами и перьями, но листьями. Часто – листьями моркови, которые долго сохраняли свежесть, приятно пахли и имели изысканный вид.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13: бюро находок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lastRenderedPageBreak/>
        <w:t xml:space="preserve">В 2011 году шведка Лена </w:t>
      </w:r>
      <w:proofErr w:type="spellStart"/>
      <w:r w:rsidRPr="008772E7">
        <w:rPr>
          <w:rFonts w:ascii="Times New Roman" w:hAnsi="Times New Roman" w:cs="Times New Roman"/>
          <w:sz w:val="24"/>
          <w:szCs w:val="24"/>
        </w:rPr>
        <w:t>Паальсон</w:t>
      </w:r>
      <w:proofErr w:type="spellEnd"/>
      <w:r w:rsidRPr="008772E7">
        <w:rPr>
          <w:rFonts w:ascii="Times New Roman" w:hAnsi="Times New Roman" w:cs="Times New Roman"/>
          <w:sz w:val="24"/>
          <w:szCs w:val="24"/>
        </w:rPr>
        <w:t>, собирая урожай на своём участке, обнаружила необычную морковь, украшенную золотым кольцом: морковь выросла в кольце, и оно её красиво перетягивало. Присмотревшись поближе, Лена поняла, что это её собственное кольцо, утерянное более 15 лет назад.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14: не овощ, но фрукт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Не удивляйтесь, но в странах Европы морковь – это фрукт. Почему? Всё просто: португальцы делают из моркови вкуснейшее варенье и экспортируют его в Европу. По европейскому законодательству варенье можно варить только из фруктов. Поэтому морковь – фрукт! Действительно, не отказываться же от вкусного десерта только в связи с неподходящей классификацией?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15: заменитель зубной щётки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Морковь – практически аналог зубной щётки. Если грызть корень моркови, он прекрасно очищает зубную эмаль и массирует дёсны, предотвращая развитие кариеса и пародонтоза.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16: оранжевые дети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Морковь рекомендуется беременным, однако не стоит есть её без меры, так как в этом случае можно родить ребёнка удивительного оранжево-жёлтого цвета. Абсолютно достаточно 100 грамм моркови в день.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17: кофе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В Германии из поджаренной моркови изготавливали «солдатский» кофе, рецепт которого до сих пор сохранился в некоторых деревнях. Это кофе имеет прекрасный аромат, вкус и даже бодрит.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 xml:space="preserve">Факт № 18: </w:t>
      </w:r>
      <w:proofErr w:type="gramStart"/>
      <w:r w:rsidRPr="008772E7">
        <w:rPr>
          <w:rFonts w:ascii="Times New Roman" w:hAnsi="Times New Roman" w:cs="Times New Roman"/>
          <w:b/>
          <w:bCs/>
          <w:sz w:val="24"/>
          <w:szCs w:val="24"/>
        </w:rPr>
        <w:t>деликатес</w:t>
      </w:r>
      <w:proofErr w:type="gramEnd"/>
      <w:r w:rsidRPr="008772E7">
        <w:rPr>
          <w:rFonts w:ascii="Times New Roman" w:hAnsi="Times New Roman" w:cs="Times New Roman"/>
          <w:b/>
          <w:bCs/>
          <w:sz w:val="24"/>
          <w:szCs w:val="24"/>
        </w:rPr>
        <w:t xml:space="preserve"> однако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 xml:space="preserve">Сразу после селекции оранжевой моркови сорта «Каротель» в XVII веке морковь стали выращивать во всех странах. Тогда же появились знаменитые французские морковные соусы, до сих пор являющиеся деликатесами и </w:t>
      </w:r>
      <w:proofErr w:type="spellStart"/>
      <w:r w:rsidRPr="008772E7">
        <w:rPr>
          <w:rFonts w:ascii="Times New Roman" w:hAnsi="Times New Roman" w:cs="Times New Roman"/>
          <w:sz w:val="24"/>
          <w:szCs w:val="24"/>
        </w:rPr>
        <w:t>приготавливляемые</w:t>
      </w:r>
      <w:proofErr w:type="spellEnd"/>
      <w:r w:rsidRPr="008772E7">
        <w:rPr>
          <w:rFonts w:ascii="Times New Roman" w:hAnsi="Times New Roman" w:cs="Times New Roman"/>
          <w:sz w:val="24"/>
          <w:szCs w:val="24"/>
        </w:rPr>
        <w:t xml:space="preserve"> лучшими поварами дорогих ресторанов.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19: лекарство от всех болезней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Русские лекари как лекарство использовали морковь в меду. Она долго сохраняла витамины и вместе с мёдом лечила от многих заболеваний.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b/>
          <w:bCs/>
          <w:sz w:val="24"/>
          <w:szCs w:val="24"/>
        </w:rPr>
        <w:t>Факт № 20: курение и морковь несовместимы</w:t>
      </w:r>
    </w:p>
    <w:p w:rsidR="008772E7" w:rsidRPr="008772E7" w:rsidRDefault="008772E7" w:rsidP="00877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Курильщикам и людям, работающим на асбестовых предприятиях морковь нужно употреблять очень осторожно, так как последние исследования показывают связь употребления моркови лицами этих групп с развитием рака лёгких. Интересно, что у людей некурящих всё наоборот – употребление моркови достоверно защищает от всех видов опухолей, в том числе и от рака лёгких.</w:t>
      </w:r>
    </w:p>
    <w:p w:rsidR="00D2604D" w:rsidRDefault="008772E7" w:rsidP="00D26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2E7">
        <w:rPr>
          <w:rFonts w:ascii="Times New Roman" w:hAnsi="Times New Roman" w:cs="Times New Roman"/>
          <w:sz w:val="24"/>
          <w:szCs w:val="24"/>
        </w:rPr>
        <w:t>Чтобы окрас рыжих кошек, либо кошек с оранжевыми ушками и хвостиком сохранил свою красоту, в рацион кошки должна входить сырая морковь в небольшом количестве – 1-2 кружочка в день.</w:t>
      </w:r>
    </w:p>
    <w:p w:rsidR="008772E7" w:rsidRPr="00A02312" w:rsidRDefault="008772E7" w:rsidP="00D26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298F" w:rsidRPr="00D2604D" w:rsidRDefault="00BB298F" w:rsidP="00D2604D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04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Техника безопасности при работе с ножницами, иглами. </w:t>
      </w:r>
    </w:p>
    <w:p w:rsidR="00D2604D" w:rsidRPr="00D2604D" w:rsidRDefault="00D2604D" w:rsidP="00D2604D">
      <w:pPr>
        <w:pStyle w:val="a5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98F" w:rsidRPr="00A02312" w:rsidRDefault="002200E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работе, п</w:t>
      </w:r>
      <w:r w:rsidR="00BB298F" w:rsidRPr="00A02312">
        <w:rPr>
          <w:rFonts w:ascii="Times New Roman" w:hAnsi="Times New Roman" w:cs="Times New Roman"/>
          <w:sz w:val="24"/>
          <w:szCs w:val="24"/>
        </w:rPr>
        <w:t xml:space="preserve">овторим технику </w:t>
      </w:r>
      <w:proofErr w:type="gramStart"/>
      <w:r w:rsidR="00BB298F" w:rsidRPr="00A02312">
        <w:rPr>
          <w:rFonts w:ascii="Times New Roman" w:hAnsi="Times New Roman" w:cs="Times New Roman"/>
          <w:sz w:val="24"/>
          <w:szCs w:val="24"/>
        </w:rPr>
        <w:t>безопасности.</w:t>
      </w:r>
      <w:r w:rsidR="00D260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2604D">
        <w:rPr>
          <w:rFonts w:ascii="Times New Roman" w:hAnsi="Times New Roman" w:cs="Times New Roman"/>
          <w:sz w:val="24"/>
          <w:szCs w:val="24"/>
        </w:rPr>
        <w:t xml:space="preserve">памятки) 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Прежде, чем приступить к работе с ножницами, давайте вспомним, как нужно обращаться с ними? Конечно же, необходимо выполнять следующие правила: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- на столе ножницы должны лежать в сомкнутом виде;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- передавать ножницы нужно кольцами вперед;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- нельзя ронять ножницы на пол;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Работа со швейной иглой: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- иглу при работе нельзя бросать на столе;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- вкалывать только в игольницу;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- быть внимательным</w:t>
      </w:r>
    </w:p>
    <w:p w:rsidR="00BB298F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- после окончания работы посчитать все ли иглы и булавке в игольнице.</w:t>
      </w:r>
    </w:p>
    <w:p w:rsidR="00D2604D" w:rsidRPr="00A02312" w:rsidRDefault="00D2604D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298F" w:rsidRPr="00D2604D" w:rsidRDefault="00BB298F" w:rsidP="00D2604D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0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работа:</w:t>
      </w:r>
    </w:p>
    <w:p w:rsidR="00D2604D" w:rsidRPr="00D2604D" w:rsidRDefault="00D2604D" w:rsidP="00D2604D">
      <w:pPr>
        <w:pStyle w:val="a5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0E2" w:rsidRPr="00A02312" w:rsidRDefault="002200E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осмотрите и потрогайте игрушку, какие материалы нам потребуются.</w:t>
      </w:r>
    </w:p>
    <w:p w:rsidR="002200E2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Материал для изготовления поделки: лекало, фетр, тесьма, «глазки», бусинки и др.</w:t>
      </w:r>
    </w:p>
    <w:p w:rsidR="002200E2" w:rsidRDefault="00BB298F" w:rsidP="002200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Итак, начнем нашу практическую работу:</w:t>
      </w:r>
    </w:p>
    <w:p w:rsidR="00BB298F" w:rsidRPr="00A02312" w:rsidRDefault="002200E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Составим последовательность изготовления поделки.</w:t>
      </w:r>
    </w:p>
    <w:p w:rsidR="002200E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Перед вами на столе лежат шаблоны игрушки. Выбираем цвет фетра (по вашему вкусу) карандашом обводим шаблон на фетре аккуратно. Обведенные шаблоны на фетре вырезаем ножницами.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Сшиваем детали нашей игрушки и набиваем их наполнителем (салфеткой, кусочками ткани или синтепоном).</w:t>
      </w:r>
    </w:p>
    <w:p w:rsidR="002200E2" w:rsidRPr="00A02312" w:rsidRDefault="002200E2" w:rsidP="002200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Маленькие детали из фетра, войлока, драпа сшивайте с лицевой стороны петельным швом. Шов должен быть очень аккуратным, отверстие для набивки минимальным (1-1,5 см).</w:t>
      </w:r>
    </w:p>
    <w:p w:rsidR="00BB298F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Ну и художественное оформление игрушки</w:t>
      </w:r>
      <w:r w:rsidR="002200E2">
        <w:rPr>
          <w:rFonts w:ascii="Times New Roman" w:hAnsi="Times New Roman" w:cs="Times New Roman"/>
          <w:sz w:val="24"/>
          <w:szCs w:val="24"/>
        </w:rPr>
        <w:t>-</w:t>
      </w:r>
      <w:r w:rsidRPr="00A02312">
        <w:rPr>
          <w:rFonts w:ascii="Times New Roman" w:hAnsi="Times New Roman" w:cs="Times New Roman"/>
          <w:sz w:val="24"/>
          <w:szCs w:val="24"/>
        </w:rPr>
        <w:t xml:space="preserve"> декоративные элементы</w:t>
      </w:r>
    </w:p>
    <w:p w:rsidR="002200E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 xml:space="preserve">Подбирая материал для работы, вы можете использовать маленькие яркие кусочки фетра. Из фетра особенно хорошо получаются клювы, носы, уши, ступни и другие мелкие, но важные детали игрушек. </w:t>
      </w:r>
    </w:p>
    <w:p w:rsidR="00A02312" w:rsidRPr="002200E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0E2">
        <w:rPr>
          <w:rFonts w:ascii="Times New Roman" w:hAnsi="Times New Roman" w:cs="Times New Roman"/>
          <w:sz w:val="24"/>
          <w:szCs w:val="24"/>
          <w:u w:val="single"/>
        </w:rPr>
        <w:t>Выполнение индивидуальной практической работы.</w:t>
      </w:r>
    </w:p>
    <w:p w:rsidR="00A02312" w:rsidRPr="002200E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00E2">
        <w:rPr>
          <w:rFonts w:ascii="Times New Roman" w:hAnsi="Times New Roman" w:cs="Times New Roman"/>
          <w:sz w:val="24"/>
          <w:szCs w:val="24"/>
          <w:u w:val="single"/>
        </w:rPr>
        <w:t>Целевые обходы:</w:t>
      </w:r>
    </w:p>
    <w:p w:rsidR="00A02312" w:rsidRPr="00A0231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Проверка организации рабочих мест и соблюдение правил безопасности труда.</w:t>
      </w:r>
    </w:p>
    <w:p w:rsidR="00A02312" w:rsidRPr="00A0231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Проверка правильности выполнения трудовых и технологических приемов.</w:t>
      </w:r>
    </w:p>
    <w:p w:rsidR="00A02312" w:rsidRPr="00A0231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Проверка правильности размеров и осуществление самоконтроля.</w:t>
      </w:r>
    </w:p>
    <w:p w:rsidR="00A0231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298F" w:rsidRPr="00D2604D" w:rsidRDefault="00BB298F" w:rsidP="00D2604D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04D">
        <w:rPr>
          <w:rFonts w:ascii="Times New Roman" w:hAnsi="Times New Roman" w:cs="Times New Roman"/>
          <w:b/>
          <w:sz w:val="24"/>
          <w:szCs w:val="24"/>
          <w:u w:val="single"/>
        </w:rPr>
        <w:t>Итог занятия.</w:t>
      </w:r>
      <w:r w:rsidR="00A02312" w:rsidRPr="00D26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Оценивание работ обучающиеся.</w:t>
      </w:r>
    </w:p>
    <w:p w:rsidR="00D2604D" w:rsidRPr="00D2604D" w:rsidRDefault="00D2604D" w:rsidP="00D2604D">
      <w:pPr>
        <w:pStyle w:val="a5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04D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Организуется импровизированная выставка готовых р</w:t>
      </w:r>
      <w:r w:rsidR="002200E2">
        <w:rPr>
          <w:rFonts w:ascii="Times New Roman" w:hAnsi="Times New Roman" w:cs="Times New Roman"/>
          <w:sz w:val="24"/>
          <w:szCs w:val="24"/>
        </w:rPr>
        <w:t>абот, проводится анализ работ (</w:t>
      </w:r>
      <w:r w:rsidRPr="00A02312">
        <w:rPr>
          <w:rFonts w:ascii="Times New Roman" w:hAnsi="Times New Roman" w:cs="Times New Roman"/>
          <w:sz w:val="24"/>
          <w:szCs w:val="24"/>
        </w:rPr>
        <w:t xml:space="preserve">настроение игрушки, её характер, дизайн одежды). </w:t>
      </w:r>
    </w:p>
    <w:p w:rsidR="00BB298F" w:rsidRPr="00A02312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312">
        <w:rPr>
          <w:rFonts w:ascii="Times New Roman" w:hAnsi="Times New Roman" w:cs="Times New Roman"/>
          <w:sz w:val="24"/>
          <w:szCs w:val="24"/>
        </w:rPr>
        <w:t>Делается вывод: игрушка, выполненная по одному лекалу имеет свою индивидуальность и выглядит по-разному.</w:t>
      </w:r>
    </w:p>
    <w:p w:rsidR="00CB4081" w:rsidRPr="00D2604D" w:rsidRDefault="00BB298F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04D">
        <w:rPr>
          <w:rFonts w:ascii="Times New Roman" w:hAnsi="Times New Roman" w:cs="Times New Roman"/>
          <w:sz w:val="24"/>
          <w:szCs w:val="24"/>
          <w:u w:val="single"/>
        </w:rPr>
        <w:t>Уборка рабочего места.</w:t>
      </w:r>
    </w:p>
    <w:p w:rsidR="00A02312" w:rsidRPr="00A02312" w:rsidRDefault="00A02312" w:rsidP="001B05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0E59" w:rsidRPr="00A02312" w:rsidRDefault="00C90E59" w:rsidP="007C69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E59" w:rsidRPr="00A02312" w:rsidSect="00A02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666B0"/>
    <w:multiLevelType w:val="hybridMultilevel"/>
    <w:tmpl w:val="AA787052"/>
    <w:lvl w:ilvl="0" w:tplc="6C8480C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8F"/>
    <w:rsid w:val="001B051E"/>
    <w:rsid w:val="002200E2"/>
    <w:rsid w:val="003012A0"/>
    <w:rsid w:val="00344C87"/>
    <w:rsid w:val="005B7CCA"/>
    <w:rsid w:val="007C6930"/>
    <w:rsid w:val="008772E7"/>
    <w:rsid w:val="00A02312"/>
    <w:rsid w:val="00BB298F"/>
    <w:rsid w:val="00C90E59"/>
    <w:rsid w:val="00CB4081"/>
    <w:rsid w:val="00D2604D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5624D-52F5-47CF-A103-6B63CC2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ЮЛКА</dc:creator>
  <cp:keywords/>
  <dc:description/>
  <cp:lastModifiedBy>ЮЛКА</cp:lastModifiedBy>
  <cp:revision>7</cp:revision>
  <cp:lastPrinted>2018-02-02T21:40:00Z</cp:lastPrinted>
  <dcterms:created xsi:type="dcterms:W3CDTF">2018-01-19T20:56:00Z</dcterms:created>
  <dcterms:modified xsi:type="dcterms:W3CDTF">2018-02-02T21:51:00Z</dcterms:modified>
</cp:coreProperties>
</file>